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2A" w:rsidRDefault="00F2362A" w:rsidP="00F2362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9EB" w:rsidRDefault="005729EB" w:rsidP="00F2362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9EB" w:rsidRPr="003B4843" w:rsidRDefault="005729EB" w:rsidP="00F2362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82C" w:rsidRPr="00F51925" w:rsidRDefault="00F2362A" w:rsidP="00F2362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25">
        <w:rPr>
          <w:rFonts w:ascii="Times New Roman" w:hAnsi="Times New Roman" w:cs="Times New Roman"/>
          <w:b/>
          <w:sz w:val="28"/>
          <w:szCs w:val="28"/>
          <w:lang w:val="vi-VN"/>
        </w:rPr>
        <w:t>BẢNG ĐIỀU TRA</w:t>
      </w:r>
      <w:r w:rsidRPr="00F5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925">
        <w:rPr>
          <w:rFonts w:ascii="Times New Roman" w:hAnsi="Times New Roman" w:cs="Times New Roman"/>
          <w:b/>
          <w:sz w:val="28"/>
          <w:szCs w:val="28"/>
          <w:lang w:val="vi-VN"/>
        </w:rPr>
        <w:t xml:space="preserve">TÂM LÝ </w:t>
      </w:r>
      <w:r w:rsidR="00F51925" w:rsidRPr="00F51925">
        <w:rPr>
          <w:rFonts w:ascii="Times New Roman" w:hAnsi="Times New Roman" w:cs="Times New Roman"/>
          <w:b/>
          <w:sz w:val="28"/>
          <w:szCs w:val="28"/>
        </w:rPr>
        <w:t xml:space="preserve">– SỨC KHỎE </w:t>
      </w:r>
      <w:r w:rsidRPr="00F51925">
        <w:rPr>
          <w:rFonts w:ascii="Times New Roman" w:hAnsi="Times New Roman" w:cs="Times New Roman"/>
          <w:b/>
          <w:sz w:val="28"/>
          <w:szCs w:val="28"/>
          <w:lang w:val="vi-VN"/>
        </w:rPr>
        <w:t>TRẺ TRƯỚC KHI NHẬP</w:t>
      </w:r>
      <w:r w:rsidRPr="00F51925">
        <w:rPr>
          <w:rFonts w:ascii="Times New Roman" w:hAnsi="Times New Roman" w:cs="Times New Roman"/>
          <w:b/>
          <w:sz w:val="28"/>
          <w:szCs w:val="28"/>
        </w:rPr>
        <w:t xml:space="preserve"> HỌC</w:t>
      </w:r>
    </w:p>
    <w:p w:rsidR="005729EB" w:rsidRDefault="005729EB" w:rsidP="00F2362A"/>
    <w:p w:rsidR="005729EB" w:rsidRDefault="005729EB" w:rsidP="00F2362A"/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54"/>
        <w:gridCol w:w="1997"/>
        <w:gridCol w:w="91"/>
        <w:gridCol w:w="3441"/>
      </w:tblGrid>
      <w:tr w:rsidR="00F2362A" w:rsidTr="00F2362A">
        <w:tc>
          <w:tcPr>
            <w:tcW w:w="4503" w:type="dxa"/>
          </w:tcPr>
          <w:p w:rsidR="00F2362A" w:rsidRPr="00580A5E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Họ và tên trẻ:</w:t>
            </w:r>
          </w:p>
        </w:tc>
        <w:tc>
          <w:tcPr>
            <w:tcW w:w="5487" w:type="dxa"/>
            <w:gridSpan w:val="4"/>
          </w:tcPr>
          <w:p w:rsidR="00F2362A" w:rsidRPr="00580A5E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Ngày sinh:                            Giới tính :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Nam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Nữ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580A5E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Chỗ ở hiện nay: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F51925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Điện thoại liên lạc: 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CC4B5C" w:rsidRDefault="00CC4B5C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F2362A" w:rsidRPr="00580A5E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  <w:lang w:val="vi-VN"/>
              </w:rPr>
            </w:pPr>
            <w:r w:rsidRPr="00580A5E">
              <w:rPr>
                <w:rFonts w:ascii="Times New Roman" w:hAnsi="Times New Roman" w:cs="Times New Roman"/>
                <w:b/>
                <w:lang w:val="vi-VN"/>
              </w:rPr>
              <w:t>I/ HOÀN CẢNH GIA ĐÌNH</w:t>
            </w:r>
          </w:p>
        </w:tc>
      </w:tr>
      <w:tr w:rsidR="00F2362A" w:rsidTr="00F2362A">
        <w:tc>
          <w:tcPr>
            <w:tcW w:w="4786" w:type="dxa"/>
            <w:gridSpan w:val="2"/>
          </w:tcPr>
          <w:p w:rsidR="00F2362A" w:rsidRPr="00554D00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 w:rsidRPr="00554D00">
              <w:rPr>
                <w:rFonts w:ascii="Times New Roman" w:hAnsi="Times New Roman" w:cs="Times New Roman"/>
                <w:lang w:val="vi-VN"/>
              </w:rPr>
              <w:t xml:space="preserve">Họ và tên </w:t>
            </w:r>
            <w:r w:rsidR="00545055">
              <w:rPr>
                <w:rFonts w:ascii="Times New Roman" w:hAnsi="Times New Roman" w:cs="Times New Roman"/>
              </w:rPr>
              <w:t>mẹ</w:t>
            </w:r>
            <w:r w:rsidRPr="00554D00">
              <w:rPr>
                <w:rFonts w:ascii="Times New Roman" w:hAnsi="Times New Roman" w:cs="Times New Roman"/>
                <w:lang w:val="vi-VN"/>
              </w:rPr>
              <w:t xml:space="preserve">: </w:t>
            </w:r>
          </w:p>
        </w:tc>
        <w:tc>
          <w:tcPr>
            <w:tcW w:w="1701" w:type="dxa"/>
            <w:gridSpan w:val="2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Tuổi:</w:t>
            </w:r>
          </w:p>
        </w:tc>
        <w:tc>
          <w:tcPr>
            <w:tcW w:w="3503" w:type="dxa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Nghề nghiệp: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F2362A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Trình độ :  Cấp 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 Cấp II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Cấp III    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Đại học    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Trên Đại học</w:t>
            </w:r>
          </w:p>
        </w:tc>
      </w:tr>
      <w:tr w:rsidR="00F2362A" w:rsidTr="00F2362A">
        <w:tc>
          <w:tcPr>
            <w:tcW w:w="4786" w:type="dxa"/>
            <w:gridSpan w:val="2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Họ và tên </w:t>
            </w:r>
            <w:r w:rsidR="0043037C">
              <w:rPr>
                <w:rFonts w:ascii="Times New Roman" w:hAnsi="Times New Roman" w:cs="Times New Roman"/>
              </w:rPr>
              <w:t>cha</w:t>
            </w:r>
            <w:r>
              <w:rPr>
                <w:rFonts w:ascii="Times New Roman" w:hAnsi="Times New Roman" w:cs="Times New Roman"/>
                <w:lang w:val="vi-VN"/>
              </w:rPr>
              <w:t>:</w:t>
            </w:r>
          </w:p>
        </w:tc>
        <w:tc>
          <w:tcPr>
            <w:tcW w:w="1628" w:type="dxa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Tuổi:</w:t>
            </w:r>
          </w:p>
        </w:tc>
        <w:tc>
          <w:tcPr>
            <w:tcW w:w="3576" w:type="dxa"/>
            <w:gridSpan w:val="2"/>
          </w:tcPr>
          <w:p w:rsidR="00F2362A" w:rsidRDefault="00892688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2362A">
              <w:rPr>
                <w:rFonts w:ascii="Times New Roman" w:hAnsi="Times New Roman" w:cs="Times New Roman"/>
                <w:lang w:val="vi-VN"/>
              </w:rPr>
              <w:t>Nghề nghiệp: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F2362A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Trình độ :  Cấp I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 Cấp II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Cấp III    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Đại học    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Trên Đại học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000E96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Số con trong gia đình: 1 con 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2 con 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3 con 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………. con 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  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000E96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Những ngườ</w:t>
            </w:r>
            <w:r w:rsidR="00892688">
              <w:rPr>
                <w:rFonts w:ascii="Times New Roman" w:hAnsi="Times New Roman" w:cs="Times New Roman"/>
              </w:rPr>
              <w:t>i thâ</w:t>
            </w:r>
            <w:r>
              <w:rPr>
                <w:rFonts w:ascii="Times New Roman" w:hAnsi="Times New Roman" w:cs="Times New Roman"/>
              </w:rPr>
              <w:t>n khác trong gia đình thường xuyên tiếp xúc với trẻ: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Ông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Bà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Cô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Dì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Chú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Bác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Người giúp việc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</w:p>
          <w:p w:rsidR="00F2362A" w:rsidRPr="00000E96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000E96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000E96">
              <w:rPr>
                <w:rFonts w:ascii="Times New Roman" w:hAnsi="Times New Roman" w:cs="Times New Roman"/>
                <w:b/>
              </w:rPr>
              <w:t>II/ ĐẶC ĐIỂM TÂM LÝ TRẺ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Trẻ có thói quen:   Bú bình </w:t>
            </w:r>
            <w:r w:rsidR="008926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Mút tay</w:t>
            </w:r>
            <w:r w:rsidR="00892688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Ngậ</w:t>
            </w:r>
            <w:r w:rsidR="00892688">
              <w:rPr>
                <w:rFonts w:ascii="Times New Roman" w:hAnsi="Times New Roman" w:cs="Times New Roman"/>
              </w:rPr>
              <w:t xml:space="preserve">m vú </w:t>
            </w:r>
            <w:r>
              <w:rPr>
                <w:rFonts w:ascii="Times New Roman" w:hAnsi="Times New Roman" w:cs="Times New Roman"/>
              </w:rPr>
              <w:t>giả</w:t>
            </w:r>
            <w:r w:rsidR="0089268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705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Bế ru ngủ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Nằm võng, nôi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Dễ ngủ Khó ngủ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Thường ngủ vào lúc nào trong ngày :………………………….. Mấy giấc: 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Ăn vào lúc nào trong ngày : …………………………………… Mấy bữa:………………………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000E96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Dễ ăn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Khó ăn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000E96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Món chính hiện nay: Sữa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Bột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Cháo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Cơm </w:t>
            </w:r>
            <w:r>
              <w:rPr>
                <w:rFonts w:ascii="Times New Roman" w:hAnsi="Times New Roman" w:cs="Times New Roman"/>
                <w:lang w:val="vi-V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Thích ăn món gì nhất : …………………………………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Những thói quen đặc biệt khác: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F2362A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Tiếp xúc với: Trẻ cùng lứa tuổi :  Dễ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Khó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Trẻ lớn hơn   Dễ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Khó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Trẻ nhỏ hơn:  Dễ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Khó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Người lớn thân quen:  Dễ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Khó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           Người lớn không quen:   Dễ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Khó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Thích loại đồ chơi gì nhất: 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Phản ứng của trẻ khi tập một thói quen nề nếp nào đó:  Bình thường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; Sẵn Sàng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; Dễ chịu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Thái độ của trẻ khi rơi vào khung cảnh lạ:                      Bình thường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;Vui vẻ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;  Sợ hãi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2362A" w:rsidRPr="00000E96" w:rsidTr="00F2362A">
        <w:tc>
          <w:tcPr>
            <w:tcW w:w="9990" w:type="dxa"/>
            <w:gridSpan w:val="5"/>
          </w:tcPr>
          <w:tbl>
            <w:tblPr>
              <w:tblStyle w:val="TableGrid"/>
              <w:tblW w:w="10329" w:type="dxa"/>
              <w:tblLook w:val="04A0" w:firstRow="1" w:lastRow="0" w:firstColumn="1" w:lastColumn="0" w:noHBand="0" w:noVBand="1"/>
            </w:tblPr>
            <w:tblGrid>
              <w:gridCol w:w="5922"/>
              <w:gridCol w:w="4407"/>
            </w:tblGrid>
            <w:tr w:rsidR="00F51925" w:rsidRPr="001467C5" w:rsidTr="00230F9A">
              <w:tc>
                <w:tcPr>
                  <w:tcW w:w="103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51925" w:rsidRPr="00F51925" w:rsidRDefault="00F51925" w:rsidP="00F51925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b/>
                      <w:lang w:val="vi-VN"/>
                    </w:rPr>
                  </w:pPr>
                  <w:r w:rsidRPr="00F51925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III/ </w:t>
                  </w:r>
                  <w:r w:rsidRPr="00F51925">
                    <w:rPr>
                      <w:rFonts w:ascii="Times New Roman" w:hAnsi="Times New Roman" w:cs="Times New Roman"/>
                      <w:b/>
                      <w:lang w:val="vi-VN"/>
                    </w:rPr>
                    <w:t>THÔNG TIN SỨC KHỎE BAN ĐẦU HỌC SINH</w:t>
                  </w:r>
                </w:p>
              </w:tc>
            </w:tr>
            <w:tr w:rsidR="00F51925" w:rsidRPr="001467C5" w:rsidTr="00230F9A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spacing w:before="60" w:after="60" w:line="288" w:lineRule="auto"/>
                    <w:jc w:val="both"/>
                    <w:rPr>
                      <w:rFonts w:ascii="Times New Roman" w:hAnsi="Times New Roman" w:cs="Times New Roman"/>
                      <w:lang w:val="vi-VN"/>
                    </w:rPr>
                  </w:pPr>
                  <w:r w:rsidRPr="001467C5">
                    <w:rPr>
                      <w:rFonts w:ascii="Times New Roman" w:hAnsi="Times New Roman" w:cs="Times New Roman"/>
                      <w:lang w:val="vi-VN"/>
                    </w:rPr>
                    <w:t>Phụ huynh vui lòng điền đầy đủ các thông tin chính xác dưới đây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F51925" w:rsidRDefault="00F51925" w:rsidP="00CC4B5C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Nếu học sinh có bất kỳ triệu chứng nào</w:t>
                  </w:r>
                  <w:r w:rsidR="00CC4B5C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vui lòng cung cấp thông tin chi tiết vào bên dưới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đây</w:t>
                  </w:r>
                </w:p>
              </w:tc>
            </w:tr>
            <w:tr w:rsidR="00F51925" w:rsidRPr="001467C5" w:rsidTr="00230F9A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88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Học sinh có từng được hỗ trợ đặc biệt trong học tập hay không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? </w:t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 </w:t>
                  </w:r>
                  <w:r>
                    <w:rPr>
                      <w:lang w:val="vi-VN"/>
                    </w:rPr>
                    <w:sym w:font="Wingdings" w:char="F06F"/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Có</w:t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</w:t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 </w:t>
                  </w:r>
                  <w:r>
                    <w:rPr>
                      <w:lang w:val="vi-VN"/>
                    </w:rPr>
                    <w:sym w:font="Wingdings" w:char="F06F"/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Không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1.</w:t>
                  </w:r>
                </w:p>
              </w:tc>
            </w:tr>
            <w:tr w:rsidR="00F51925" w:rsidRPr="001467C5" w:rsidTr="00230F9A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88" w:lineRule="auto"/>
                    <w:ind w:left="318" w:hanging="284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Học sinh có từng bị chấn thương hay tr</w:t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ải</w:t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qua phẫu thuật hay không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?</w:t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  </w:t>
                  </w:r>
                  <w:r>
                    <w:rPr>
                      <w:lang w:val="vi-VN"/>
                    </w:rPr>
                    <w:sym w:font="Wingdings" w:char="F06F"/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Có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>
                    <w:rPr>
                      <w:lang w:val="vi-VN"/>
                    </w:rPr>
                    <w:sym w:font="Wingdings" w:char="F06F"/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Không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2.</w:t>
                  </w:r>
                </w:p>
              </w:tc>
            </w:tr>
            <w:tr w:rsidR="00F51925" w:rsidRPr="001467C5" w:rsidTr="00230F9A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88" w:lineRule="auto"/>
                    <w:ind w:left="318" w:hanging="284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Học sinh có bị dị ứng với một loại thuốc hoặc thức ăn nào đó không ? </w:t>
                  </w:r>
                  <w:r>
                    <w:rPr>
                      <w:lang w:val="vi-VN"/>
                    </w:rPr>
                    <w:sym w:font="Wingdings" w:char="F06F"/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Có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</w:t>
                  </w:r>
                  <w:r>
                    <w:rPr>
                      <w:lang w:val="vi-VN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Không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3.</w:t>
                  </w:r>
                </w:p>
              </w:tc>
            </w:tr>
            <w:tr w:rsidR="00F51925" w:rsidRPr="001467C5" w:rsidTr="00230F9A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88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Học sinh có gặp trở ngại nào trong việc tham gia các hoạt động giáo dục thể chất không?</w:t>
                  </w:r>
                  <w:r w:rsidRPr="001467C5">
                    <w:rPr>
                      <w:lang w:val="vi-VN"/>
                    </w:rPr>
                    <w:t xml:space="preserve"> </w:t>
                  </w:r>
                  <w:r>
                    <w:rPr>
                      <w:lang w:val="vi-VN"/>
                    </w:rPr>
                    <w:sym w:font="Wingdings" w:char="F06F"/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Có </w:t>
                  </w:r>
                  <w:r>
                    <w:rPr>
                      <w:lang w:val="vi-VN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Không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4.</w:t>
                  </w:r>
                </w:p>
              </w:tc>
            </w:tr>
            <w:tr w:rsidR="00F51925" w:rsidRPr="001467C5" w:rsidTr="00230F9A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Default="00F51925" w:rsidP="00F51925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88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Học sinh có vấn đề về</w:t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thính giác hay không?  </w:t>
                  </w:r>
                </w:p>
                <w:p w:rsidR="00F51925" w:rsidRPr="001467C5" w:rsidRDefault="00F51925" w:rsidP="00F51925">
                  <w:pPr>
                    <w:pStyle w:val="ListParagraph"/>
                    <w:spacing w:before="60" w:after="60" w:line="288" w:lineRule="auto"/>
                    <w:ind w:left="318"/>
                    <w:jc w:val="both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lang w:val="vi-VN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Có </w:t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 </w:t>
                  </w:r>
                  <w:r>
                    <w:rPr>
                      <w:lang w:val="vi-VN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Không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5.</w:t>
                  </w:r>
                </w:p>
              </w:tc>
            </w:tr>
            <w:tr w:rsidR="00F51925" w:rsidRPr="001467C5" w:rsidTr="00230F9A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Default="00F51925" w:rsidP="00F51925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88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Học sinh có vấn đề về thị</w:t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giác hay không? </w:t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</w:t>
                  </w:r>
                </w:p>
                <w:p w:rsidR="00F51925" w:rsidRPr="001467C5" w:rsidRDefault="00F51925" w:rsidP="00F51925">
                  <w:pPr>
                    <w:pStyle w:val="ListParagraph"/>
                    <w:spacing w:before="60" w:after="60" w:line="288" w:lineRule="auto"/>
                    <w:ind w:left="318"/>
                    <w:jc w:val="both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lang w:val="vi-VN"/>
                    </w:rPr>
                    <w:sym w:font="Wingdings" w:char="F06F"/>
                  </w:r>
                  <w:r w:rsidRPr="001467C5"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Có   </w:t>
                  </w:r>
                  <w:r>
                    <w:rPr>
                      <w:lang w:val="vi-VN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 xml:space="preserve"> Không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925" w:rsidRPr="001467C5" w:rsidRDefault="00F51925" w:rsidP="00F51925">
                  <w:pPr>
                    <w:spacing w:before="60" w:after="60" w:line="288" w:lineRule="auto"/>
                    <w:rPr>
                      <w:rFonts w:ascii="Times New Roman" w:hAnsi="Times New Roman" w:cs="Times New Roman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vi-VN"/>
                    </w:rPr>
                    <w:t>6.</w:t>
                  </w:r>
                </w:p>
              </w:tc>
            </w:tr>
          </w:tbl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</w:p>
          <w:p w:rsidR="00F2362A" w:rsidRPr="00000E96" w:rsidRDefault="00990D42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="00F2362A" w:rsidRPr="00000E96">
              <w:rPr>
                <w:rFonts w:ascii="Times New Roman" w:hAnsi="Times New Roman" w:cs="Times New Roman"/>
                <w:b/>
              </w:rPr>
              <w:t xml:space="preserve">/ </w:t>
            </w:r>
            <w:r w:rsidR="00F2362A">
              <w:rPr>
                <w:rFonts w:ascii="Times New Roman" w:hAnsi="Times New Roman" w:cs="Times New Roman"/>
                <w:b/>
              </w:rPr>
              <w:t>NHỮNG HIỂU BIẾT VỀ GIÁO DỤC TRẺ CỦA HỌC SINH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DC2629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Đọc sách báo nuôi dạy trẻ : </w:t>
            </w:r>
            <w:r>
              <w:rPr>
                <w:rFonts w:ascii="Times New Roman" w:hAnsi="Times New Roman" w:cs="Times New Roman"/>
              </w:rPr>
              <w:tab/>
              <w:t>Thườ</w:t>
            </w:r>
            <w:r w:rsidR="00892688">
              <w:rPr>
                <w:rFonts w:ascii="Times New Roman" w:hAnsi="Times New Roman" w:cs="Times New Roman"/>
              </w:rPr>
              <w:t xml:space="preserve">ng </w:t>
            </w:r>
            <w:r>
              <w:rPr>
                <w:rFonts w:ascii="Times New Roman" w:hAnsi="Times New Roman" w:cs="Times New Roman"/>
              </w:rPr>
              <w:t xml:space="preserve">xuyên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ab/>
              <w:t xml:space="preserve">Thỉnh thoảng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Không đọc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Nuôi con theo kinh nghiệm: </w:t>
            </w:r>
            <w:r>
              <w:rPr>
                <w:rFonts w:ascii="Times New Roman" w:hAnsi="Times New Roman" w:cs="Times New Roman"/>
              </w:rPr>
              <w:tab/>
              <w:t xml:space="preserve">Dân gian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Sách báo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Kết hợp cả hai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CC4B5C" w:rsidRDefault="00CC4B5C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Trong gia đình ai là người đóng vai trò định hướng giáo dục trẻ</w:t>
            </w:r>
          </w:p>
          <w:p w:rsidR="00CC4B5C" w:rsidRDefault="00CC4B5C" w:rsidP="00CC4B5C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Mẹ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Cả ba me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     Thành viên khác trong gia đình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………………………………….</w:t>
            </w:r>
          </w:p>
          <w:p w:rsidR="00CC4B5C" w:rsidRDefault="00CC4B5C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F2362A" w:rsidTr="00F2362A">
        <w:tc>
          <w:tcPr>
            <w:tcW w:w="9990" w:type="dxa"/>
            <w:gridSpan w:val="5"/>
          </w:tcPr>
          <w:p w:rsidR="00CC4B5C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Bạn làm gì khi: </w:t>
            </w:r>
          </w:p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Trẻ có biểu hiện tốt ?......................................................................................................</w:t>
            </w:r>
            <w:r w:rsidR="00CC4B5C">
              <w:rPr>
                <w:rFonts w:ascii="Times New Roman" w:hAnsi="Times New Roman" w:cs="Times New Roman"/>
              </w:rPr>
              <w:t>......................................</w:t>
            </w:r>
          </w:p>
          <w:p w:rsidR="00CC4B5C" w:rsidRDefault="00CC4B5C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51925" w:rsidRDefault="00F2362A" w:rsidP="00CC4B5C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Trẻ có biểu hiện không tốt ? ……………………………………………………………………………</w:t>
            </w:r>
            <w:r w:rsidR="00CC4B5C">
              <w:rPr>
                <w:rFonts w:ascii="Times New Roman" w:hAnsi="Times New Roman" w:cs="Times New Roman"/>
              </w:rPr>
              <w:t>……….</w:t>
            </w:r>
          </w:p>
          <w:p w:rsidR="00CC4B5C" w:rsidRDefault="00CC4B5C" w:rsidP="00CC4B5C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CC4B5C" w:rsidRDefault="00CC4B5C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</w:p>
          <w:p w:rsidR="00F2362A" w:rsidRPr="00742E72" w:rsidRDefault="00990D42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F51925">
              <w:rPr>
                <w:rFonts w:ascii="Times New Roman" w:hAnsi="Times New Roman" w:cs="Times New Roman"/>
                <w:b/>
              </w:rPr>
              <w:t xml:space="preserve">/ </w:t>
            </w:r>
            <w:r w:rsidR="00F2362A" w:rsidRPr="00742E72">
              <w:rPr>
                <w:rFonts w:ascii="Times New Roman" w:hAnsi="Times New Roman" w:cs="Times New Roman"/>
                <w:b/>
              </w:rPr>
              <w:t>QUAN ĐIỂM CÁCH GIÁO DỤC TRONG GIA ĐÌNH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Thống nhất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;  Không tốt nhất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Trước khi gửi con vào nhà trường Có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Không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làm quen với chế độ sinh hoạt trường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Tập dần cho trẻ theo chế độ sinh hoạt của Nhà trường tại gia đình: Có tập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; Không tập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 bạn phải tập cho trẻ như thế nào để thích nghi nhanh chóng với Nhà trường: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</w:t>
            </w:r>
            <w:r w:rsidR="00F04B57">
              <w:rPr>
                <w:rFonts w:ascii="Times New Roman" w:hAnsi="Times New Roman" w:cs="Times New Roman"/>
              </w:rPr>
              <w:t>………….. tháng…………..</w:t>
            </w:r>
            <w:r>
              <w:rPr>
                <w:rFonts w:ascii="Times New Roman" w:hAnsi="Times New Roman" w:cs="Times New Roman"/>
              </w:rPr>
              <w:t>năm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Pr="00CC4B5C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CC4B5C">
              <w:rPr>
                <w:rFonts w:ascii="Times New Roman" w:hAnsi="Times New Roman" w:cs="Times New Roman"/>
                <w:b/>
              </w:rPr>
              <w:t>PHỤ HUYNH (Ký và ghi rõ họ tên)</w:t>
            </w:r>
          </w:p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F2362A" w:rsidTr="00F2362A">
        <w:tc>
          <w:tcPr>
            <w:tcW w:w="9990" w:type="dxa"/>
            <w:gridSpan w:val="5"/>
          </w:tcPr>
          <w:p w:rsidR="00CC4B5C" w:rsidRDefault="00CC4B5C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  <w:p w:rsidR="00F2362A" w:rsidRPr="00CC4B5C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CC4B5C">
              <w:rPr>
                <w:rFonts w:ascii="Times New Roman" w:hAnsi="Times New Roman" w:cs="Times New Roman"/>
                <w:b/>
              </w:rPr>
              <w:t>TÓM TẮT NHỮNG ĐẶC ĐIỂM CẦN LƯU Ý CỦA TRẺ QUA BẢNG ĐIỀU TRA</w:t>
            </w:r>
          </w:p>
          <w:p w:rsidR="00F2362A" w:rsidRDefault="00F2362A" w:rsidP="00CC4B5C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(Phầ</w:t>
            </w:r>
            <w:r w:rsidR="00CC4B5C">
              <w:rPr>
                <w:rFonts w:ascii="Times New Roman" w:hAnsi="Times New Roman" w:cs="Times New Roman"/>
              </w:rPr>
              <w:t>n này dành cho giáo viên/nhân viên</w:t>
            </w:r>
            <w:r>
              <w:rPr>
                <w:rFonts w:ascii="Times New Roman" w:hAnsi="Times New Roman" w:cs="Times New Roman"/>
              </w:rPr>
              <w:t xml:space="preserve"> trực tiếp phụ trách</w:t>
            </w:r>
            <w:r w:rsidR="00CC4B5C">
              <w:rPr>
                <w:rFonts w:ascii="Times New Roman" w:hAnsi="Times New Roman" w:cs="Times New Roman"/>
              </w:rPr>
              <w:t xml:space="preserve"> tư vấn</w:t>
            </w:r>
            <w:r>
              <w:rPr>
                <w:rFonts w:ascii="Times New Roman" w:hAnsi="Times New Roman" w:cs="Times New Roman"/>
              </w:rPr>
              <w:t xml:space="preserve"> ghi)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F2362A" w:rsidTr="00F2362A">
        <w:tc>
          <w:tcPr>
            <w:tcW w:w="9990" w:type="dxa"/>
            <w:gridSpan w:val="5"/>
          </w:tcPr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GIÁO VIÊN (Ký và ghi rõ họ tên)</w:t>
            </w:r>
          </w:p>
          <w:p w:rsidR="00F2362A" w:rsidRDefault="00F2362A" w:rsidP="00D4251F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F2362A" w:rsidRPr="00DC2629" w:rsidRDefault="00F2362A" w:rsidP="00F2362A"/>
    <w:p w:rsidR="005418D8" w:rsidRDefault="005418D8" w:rsidP="00F2362A">
      <w:pPr>
        <w:rPr>
          <w:rFonts w:ascii="Times New Roman" w:hAnsi="Times New Roman" w:cs="Times New Roman"/>
          <w:b/>
          <w:sz w:val="30"/>
          <w:szCs w:val="30"/>
        </w:rPr>
      </w:pPr>
    </w:p>
    <w:p w:rsidR="00F2362A" w:rsidRDefault="00F2362A" w:rsidP="00F2362A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sectPr w:rsidR="00F2362A" w:rsidSect="00852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990" w:bottom="1440" w:left="135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09" w:rsidRDefault="008C0F09" w:rsidP="003A5010">
      <w:pPr>
        <w:spacing w:after="0" w:line="240" w:lineRule="auto"/>
      </w:pPr>
      <w:r>
        <w:separator/>
      </w:r>
    </w:p>
  </w:endnote>
  <w:endnote w:type="continuationSeparator" w:id="0">
    <w:p w:rsidR="008C0F09" w:rsidRDefault="008C0F09" w:rsidP="003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CA" w:rsidRDefault="002E5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CA" w:rsidRDefault="002E5FCA" w:rsidP="002E5FCA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</w:rPr>
    </w:pPr>
    <w:r w:rsidRPr="00E93C39">
      <w:rPr>
        <w:sz w:val="20"/>
        <w:szCs w:val="20"/>
      </w:rPr>
      <w:t>T</w:t>
    </w:r>
    <w:r>
      <w:rPr>
        <w:sz w:val="20"/>
        <w:szCs w:val="20"/>
      </w:rPr>
      <w:t>rường mầm non TỔ ONG VÀNG</w:t>
    </w:r>
  </w:p>
  <w:p w:rsidR="002E5FCA" w:rsidRDefault="002E5FCA" w:rsidP="002E5FCA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</w:rPr>
    </w:pPr>
    <w:r>
      <w:rPr>
        <w:sz w:val="20"/>
        <w:szCs w:val="20"/>
      </w:rPr>
      <w:t xml:space="preserve">Chi nhánh 1 : </w:t>
    </w:r>
    <w:r w:rsidRPr="00E93C39">
      <w:rPr>
        <w:sz w:val="20"/>
        <w:szCs w:val="20"/>
      </w:rPr>
      <w:t>Ngã tư Lê Lợi, Ấp Hiệ</w:t>
    </w:r>
    <w:r>
      <w:rPr>
        <w:sz w:val="20"/>
        <w:szCs w:val="20"/>
      </w:rPr>
      <w:t>p Tâm</w:t>
    </w:r>
    <w:r w:rsidRPr="00E93C39">
      <w:rPr>
        <w:sz w:val="20"/>
        <w:szCs w:val="20"/>
      </w:rPr>
      <w:t xml:space="preserve"> 1, Thị trấn Định Quán, H</w:t>
    </w:r>
    <w:r>
      <w:rPr>
        <w:sz w:val="20"/>
        <w:szCs w:val="20"/>
      </w:rPr>
      <w:t xml:space="preserve">uyện </w:t>
    </w:r>
    <w:r w:rsidRPr="00E93C39">
      <w:rPr>
        <w:sz w:val="20"/>
        <w:szCs w:val="20"/>
      </w:rPr>
      <w:t xml:space="preserve">Định Quán, </w:t>
    </w:r>
    <w:r>
      <w:rPr>
        <w:sz w:val="20"/>
        <w:szCs w:val="20"/>
      </w:rPr>
      <w:t>tỉnh</w:t>
    </w:r>
    <w:r w:rsidRPr="00E93C39">
      <w:rPr>
        <w:sz w:val="20"/>
        <w:szCs w:val="20"/>
      </w:rPr>
      <w:t xml:space="preserve"> Đồng Nai</w:t>
    </w:r>
  </w:p>
  <w:p w:rsidR="002E5FCA" w:rsidRDefault="002E5FCA" w:rsidP="002E5FCA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</w:rPr>
    </w:pPr>
    <w:r>
      <w:rPr>
        <w:sz w:val="20"/>
        <w:szCs w:val="20"/>
      </w:rPr>
      <w:t>Chi nhánh 2 : Khu dân cư Tây Hồ, Phường 3, Thành phố Cao Lãnh, tỉnh Đồng Tháp</w:t>
    </w:r>
  </w:p>
  <w:p w:rsidR="002E5FCA" w:rsidRPr="00D20CE2" w:rsidRDefault="002E5FCA" w:rsidP="002E5FCA">
    <w:pPr>
      <w:pStyle w:val="Footer"/>
      <w:pBdr>
        <w:top w:val="thinThickSmallGap" w:sz="24" w:space="1" w:color="622423" w:themeColor="accent2" w:themeShade="7F"/>
      </w:pBdr>
      <w:ind w:left="450" w:firstLine="90"/>
      <w:rPr>
        <w:sz w:val="20"/>
        <w:szCs w:val="20"/>
        <w:lang w:val="vi-VN"/>
      </w:rPr>
    </w:pPr>
    <w:r>
      <w:rPr>
        <w:sz w:val="20"/>
        <w:szCs w:val="20"/>
        <w:lang w:val="vi-VN"/>
      </w:rPr>
      <w:t>Chi nhánh 3 :  Khóm 2, Phường 2, Thành phố Sa Đéc, tỉnh Đồng Tháp</w:t>
    </w:r>
  </w:p>
  <w:p w:rsidR="002E5FCA" w:rsidRDefault="002E5FCA" w:rsidP="002E5FCA">
    <w:pPr>
      <w:pStyle w:val="Footer"/>
      <w:pBdr>
        <w:top w:val="thinThickSmallGap" w:sz="24" w:space="1" w:color="622423" w:themeColor="accent2" w:themeShade="7F"/>
      </w:pBdr>
      <w:ind w:left="450" w:firstLine="90"/>
      <w:rPr>
        <w:rFonts w:asciiTheme="majorHAnsi" w:hAnsiTheme="majorHAnsi"/>
      </w:rPr>
    </w:pPr>
    <w:r>
      <w:rPr>
        <w:sz w:val="20"/>
        <w:szCs w:val="20"/>
      </w:rPr>
      <w:t xml:space="preserve"> Website :  </w:t>
    </w:r>
    <w:hyperlink r:id="rId1" w:history="1">
      <w:r w:rsidRPr="00411A38">
        <w:rPr>
          <w:rStyle w:val="Hyperlink"/>
          <w:sz w:val="20"/>
          <w:szCs w:val="20"/>
        </w:rPr>
        <w:t>www.tov.edu.vn</w:t>
      </w:r>
    </w:hyperlink>
    <w:r>
      <w:rPr>
        <w:sz w:val="20"/>
        <w:szCs w:val="20"/>
      </w:rPr>
      <w:t xml:space="preserve"> -  </w:t>
    </w:r>
    <w:hyperlink r:id="rId2" w:history="1">
      <w:r w:rsidRPr="00411A38">
        <w:rPr>
          <w:rStyle w:val="Hyperlink"/>
          <w:sz w:val="20"/>
          <w:szCs w:val="20"/>
        </w:rPr>
        <w:t>www.toongvang.com.vn</w:t>
      </w:r>
    </w:hyperlink>
    <w:r>
      <w:rPr>
        <w:rFonts w:asciiTheme="majorHAnsi" w:hAnsiTheme="majorHAnsi"/>
      </w:rPr>
      <w:ptab w:relativeTo="margin" w:alignment="right" w:leader="none"/>
    </w:r>
  </w:p>
  <w:p w:rsidR="003A5010" w:rsidRPr="002E5FCA" w:rsidRDefault="003A5010" w:rsidP="002E5FC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CA" w:rsidRDefault="002E5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09" w:rsidRDefault="008C0F09" w:rsidP="003A5010">
      <w:pPr>
        <w:spacing w:after="0" w:line="240" w:lineRule="auto"/>
      </w:pPr>
      <w:r>
        <w:separator/>
      </w:r>
    </w:p>
  </w:footnote>
  <w:footnote w:type="continuationSeparator" w:id="0">
    <w:p w:rsidR="008C0F09" w:rsidRDefault="008C0F09" w:rsidP="003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CA" w:rsidRDefault="002E5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10" w:rsidRDefault="00852907" w:rsidP="00C4382C">
    <w:pPr>
      <w:pStyle w:val="Header"/>
      <w:tabs>
        <w:tab w:val="clear" w:pos="4680"/>
        <w:tab w:val="clear" w:pos="9360"/>
      </w:tabs>
      <w:ind w:left="450" w:hanging="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73E32" wp14:editId="23FA00B2">
          <wp:simplePos x="0" y="0"/>
          <wp:positionH relativeFrom="column">
            <wp:posOffset>5093970</wp:posOffset>
          </wp:positionH>
          <wp:positionV relativeFrom="paragraph">
            <wp:posOffset>-68580</wp:posOffset>
          </wp:positionV>
          <wp:extent cx="1271270" cy="830580"/>
          <wp:effectExtent l="0" t="0" r="508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TOV - Sloga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32">
      <w:rPr>
        <w:noProof/>
      </w:rPr>
      <w:drawing>
        <wp:inline distT="0" distB="0" distL="0" distR="0" wp14:anchorId="48F98228" wp14:editId="27031C0A">
          <wp:extent cx="1381125" cy="42270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TWEdu (S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532">
      <w:rPr>
        <w:noProof/>
      </w:rPr>
      <w:t xml:space="preserve">                                                                                                 </w:t>
    </w:r>
    <w:r w:rsidR="00177EE6">
      <w:rPr>
        <w:noProof/>
      </w:rPr>
      <w:t xml:space="preserve">               </w:t>
    </w:r>
    <w:r w:rsidR="00514532">
      <w:rPr>
        <w:noProof/>
      </w:rPr>
      <w:t xml:space="preserve">    </w:t>
    </w:r>
  </w:p>
  <w:p w:rsidR="005418D8" w:rsidRDefault="00541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CA" w:rsidRDefault="002E5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050"/>
    <w:multiLevelType w:val="hybridMultilevel"/>
    <w:tmpl w:val="5E38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7E0D"/>
    <w:multiLevelType w:val="hybridMultilevel"/>
    <w:tmpl w:val="335A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F"/>
    <w:rsid w:val="00047875"/>
    <w:rsid w:val="001741ED"/>
    <w:rsid w:val="00177EE6"/>
    <w:rsid w:val="0021482D"/>
    <w:rsid w:val="00230F9A"/>
    <w:rsid w:val="002E5FCA"/>
    <w:rsid w:val="00351B94"/>
    <w:rsid w:val="003A5010"/>
    <w:rsid w:val="003B4843"/>
    <w:rsid w:val="0043037C"/>
    <w:rsid w:val="004628E3"/>
    <w:rsid w:val="004A44A8"/>
    <w:rsid w:val="004B7CA9"/>
    <w:rsid w:val="00514532"/>
    <w:rsid w:val="005418D8"/>
    <w:rsid w:val="00545055"/>
    <w:rsid w:val="00565D29"/>
    <w:rsid w:val="005729EB"/>
    <w:rsid w:val="00574447"/>
    <w:rsid w:val="006170AB"/>
    <w:rsid w:val="00727B7B"/>
    <w:rsid w:val="007302A9"/>
    <w:rsid w:val="007A532E"/>
    <w:rsid w:val="007F7E72"/>
    <w:rsid w:val="00844B7D"/>
    <w:rsid w:val="00852907"/>
    <w:rsid w:val="0086196F"/>
    <w:rsid w:val="00892688"/>
    <w:rsid w:val="00896A66"/>
    <w:rsid w:val="008C0F09"/>
    <w:rsid w:val="008F0A54"/>
    <w:rsid w:val="00902CF0"/>
    <w:rsid w:val="00990D42"/>
    <w:rsid w:val="00A65D23"/>
    <w:rsid w:val="00AA0043"/>
    <w:rsid w:val="00BB1A2E"/>
    <w:rsid w:val="00C4382C"/>
    <w:rsid w:val="00C922F1"/>
    <w:rsid w:val="00CC4B5C"/>
    <w:rsid w:val="00E26591"/>
    <w:rsid w:val="00E37050"/>
    <w:rsid w:val="00F04B57"/>
    <w:rsid w:val="00F123C3"/>
    <w:rsid w:val="00F2362A"/>
    <w:rsid w:val="00F343D6"/>
    <w:rsid w:val="00F51925"/>
    <w:rsid w:val="00F5621D"/>
    <w:rsid w:val="00FA35C1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10"/>
  </w:style>
  <w:style w:type="paragraph" w:styleId="Footer">
    <w:name w:val="footer"/>
    <w:basedOn w:val="Normal"/>
    <w:link w:val="Foot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10"/>
  </w:style>
  <w:style w:type="character" w:styleId="Hyperlink">
    <w:name w:val="Hyperlink"/>
    <w:basedOn w:val="DefaultParagraphFont"/>
    <w:uiPriority w:val="99"/>
    <w:unhideWhenUsed/>
    <w:rsid w:val="00E265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10"/>
  </w:style>
  <w:style w:type="paragraph" w:styleId="Footer">
    <w:name w:val="footer"/>
    <w:basedOn w:val="Normal"/>
    <w:link w:val="FooterChar"/>
    <w:uiPriority w:val="99"/>
    <w:unhideWhenUsed/>
    <w:rsid w:val="003A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10"/>
  </w:style>
  <w:style w:type="character" w:styleId="Hyperlink">
    <w:name w:val="Hyperlink"/>
    <w:basedOn w:val="DefaultParagraphFont"/>
    <w:uiPriority w:val="99"/>
    <w:unhideWhenUsed/>
    <w:rsid w:val="00E265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ongvang.com.vn" TargetMode="External"/><Relationship Id="rId1" Type="http://schemas.openxmlformats.org/officeDocument/2006/relationships/hyperlink" Target="http://www.tov.edu.v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WEdu\Admin%20management\Form\TOV\TOV%20-Lett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TOV -Letter form.dotx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 Thai Nhu Binh</cp:lastModifiedBy>
  <cp:revision>2</cp:revision>
  <cp:lastPrinted>2017-08-16T06:20:00Z</cp:lastPrinted>
  <dcterms:created xsi:type="dcterms:W3CDTF">2017-09-12T03:50:00Z</dcterms:created>
  <dcterms:modified xsi:type="dcterms:W3CDTF">2017-09-12T03:50:00Z</dcterms:modified>
</cp:coreProperties>
</file>